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30" w:rsidRPr="00EA5630" w:rsidRDefault="00EA5630" w:rsidP="00EA5630">
      <w:pPr>
        <w:jc w:val="center"/>
      </w:pPr>
      <w:proofErr w:type="spellStart"/>
      <w:r w:rsidRPr="00EA5630">
        <w:rPr>
          <w:rFonts w:ascii="FrutigerLTStd-BoldCn" w:hAnsi="FrutigerLTStd-BoldCn" w:cs="FrutigerLTStd-BoldCn"/>
          <w:b/>
          <w:bCs/>
          <w:iCs/>
          <w:sz w:val="32"/>
          <w:szCs w:val="32"/>
        </w:rPr>
        <w:t>Decklack</w:t>
      </w:r>
      <w:proofErr w:type="spellEnd"/>
      <w:r w:rsidRPr="00EA5630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(</w:t>
      </w:r>
      <w:proofErr w:type="spellStart"/>
      <w:r w:rsidRPr="00EA5630">
        <w:rPr>
          <w:rFonts w:ascii="FrutigerLTStd-BoldCn" w:hAnsi="FrutigerLTStd-BoldCn" w:cs="FrutigerLTStd-BoldCn"/>
          <w:b/>
          <w:bCs/>
          <w:iCs/>
          <w:sz w:val="32"/>
          <w:szCs w:val="32"/>
        </w:rPr>
        <w:t>vopsea</w:t>
      </w:r>
      <w:proofErr w:type="spellEnd"/>
      <w:r w:rsidRPr="00EA5630">
        <w:rPr>
          <w:rFonts w:ascii="FrutigerLTStd-BoldCn" w:hAnsi="FrutigerLTStd-BoldCn" w:cs="FrutigerLTStd-BoldCn"/>
          <w:b/>
          <w:bCs/>
          <w:iCs/>
          <w:sz w:val="32"/>
          <w:szCs w:val="32"/>
        </w:rPr>
        <w:t xml:space="preserve"> </w:t>
      </w:r>
      <w:proofErr w:type="spellStart"/>
      <w:r w:rsidRPr="00EA5630">
        <w:rPr>
          <w:rFonts w:ascii="FrutigerLTStd-BoldCn" w:hAnsi="FrutigerLTStd-BoldCn" w:cs="FrutigerLTStd-BoldCn"/>
          <w:b/>
          <w:bCs/>
          <w:iCs/>
          <w:sz w:val="32"/>
          <w:szCs w:val="32"/>
        </w:rPr>
        <w:t>punte</w:t>
      </w:r>
      <w:proofErr w:type="spellEnd"/>
      <w:r w:rsidRPr="00EA5630">
        <w:rPr>
          <w:rFonts w:ascii="FrutigerLTStd-BoldCn" w:hAnsi="FrutigerLTStd-BoldCn" w:cs="FrutigerLTStd-BoldCn"/>
          <w:b/>
          <w:bCs/>
          <w:iCs/>
          <w:sz w:val="32"/>
          <w:szCs w:val="32"/>
        </w:rPr>
        <w:t>)</w:t>
      </w:r>
    </w:p>
    <w:p w:rsidR="00EA5630" w:rsidRDefault="00EA5630" w:rsidP="00EA5630">
      <w:pPr>
        <w:jc w:val="center"/>
      </w:pPr>
      <w:r>
        <w:rPr>
          <w:noProof/>
        </w:rPr>
        <w:drawing>
          <wp:inline distT="0" distB="0" distL="0" distR="0">
            <wp:extent cx="561975" cy="2228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630" w:rsidRDefault="00EA5630" w:rsidP="00EA5630">
      <w:pPr>
        <w:jc w:val="both"/>
      </w:pPr>
    </w:p>
    <w:p w:rsidR="00946B77" w:rsidRDefault="00946B77" w:rsidP="00EA5630">
      <w:pPr>
        <w:jc w:val="both"/>
      </w:pPr>
    </w:p>
    <w:p w:rsidR="00EA5630" w:rsidRPr="00946B77" w:rsidRDefault="00EA5630" w:rsidP="00EA563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46B77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946B7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46B77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946B77">
        <w:rPr>
          <w:rFonts w:ascii="Arial" w:hAnsi="Arial" w:cs="Arial"/>
          <w:b/>
          <w:sz w:val="24"/>
          <w:szCs w:val="24"/>
          <w:u w:val="single"/>
        </w:rPr>
        <w:t>:</w:t>
      </w:r>
    </w:p>
    <w:p w:rsidR="00EA5630" w:rsidRDefault="00EA5630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FF4FEB">
        <w:rPr>
          <w:rFonts w:ascii="Arial" w:hAnsi="Arial" w:cs="Arial"/>
          <w:sz w:val="24"/>
          <w:szCs w:val="24"/>
        </w:rPr>
        <w:t>oarte</w:t>
      </w:r>
      <w:proofErr w:type="spellEnd"/>
      <w:r w:rsidR="00FF4F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4FEB">
        <w:rPr>
          <w:rFonts w:ascii="Arial" w:hAnsi="Arial" w:cs="Arial"/>
          <w:sz w:val="24"/>
          <w:szCs w:val="24"/>
        </w:rPr>
        <w:t>opacă</w:t>
      </w:r>
      <w:proofErr w:type="spellEnd"/>
      <w:r w:rsidR="00FF4F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630">
        <w:rPr>
          <w:rFonts w:ascii="Arial" w:hAnsi="Arial" w:cs="Arial"/>
          <w:sz w:val="24"/>
          <w:szCs w:val="24"/>
        </w:rPr>
        <w:t>mat</w:t>
      </w:r>
      <w:r w:rsidR="00FF4FEB">
        <w:rPr>
          <w:rFonts w:ascii="Arial" w:hAnsi="Arial" w:cs="Arial"/>
          <w:sz w:val="24"/>
          <w:szCs w:val="24"/>
        </w:rPr>
        <w:t>a</w:t>
      </w:r>
      <w:proofErr w:type="spellEnd"/>
      <w:r w:rsidR="00FF4FEB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FF4FEB">
        <w:rPr>
          <w:rFonts w:ascii="Arial" w:hAnsi="Arial" w:cs="Arial"/>
          <w:sz w:val="24"/>
          <w:szCs w:val="24"/>
        </w:rPr>
        <w:t>acoperire</w:t>
      </w:r>
      <w:proofErr w:type="spellEnd"/>
      <w:r w:rsidR="00FF4FEB">
        <w:rPr>
          <w:rFonts w:ascii="Arial" w:hAnsi="Arial" w:cs="Arial"/>
          <w:sz w:val="24"/>
          <w:szCs w:val="24"/>
        </w:rPr>
        <w:t xml:space="preserve"> din satin, </w:t>
      </w:r>
      <w:proofErr w:type="spellStart"/>
      <w:r w:rsidR="00FF4FEB">
        <w:rPr>
          <w:rFonts w:ascii="Arial" w:hAnsi="Arial" w:cs="Arial"/>
          <w:sz w:val="24"/>
          <w:szCs w:val="24"/>
        </w:rPr>
        <w:t>rezistenta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A5630">
        <w:rPr>
          <w:rFonts w:ascii="Arial" w:hAnsi="Arial" w:cs="Arial"/>
          <w:sz w:val="24"/>
          <w:szCs w:val="24"/>
        </w:rPr>
        <w:t>căldură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630">
        <w:rPr>
          <w:rFonts w:ascii="Arial" w:hAnsi="Arial" w:cs="Arial"/>
          <w:sz w:val="24"/>
          <w:szCs w:val="24"/>
        </w:rPr>
        <w:t>şi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630">
        <w:rPr>
          <w:rFonts w:ascii="Arial" w:hAnsi="Arial" w:cs="Arial"/>
          <w:sz w:val="24"/>
          <w:szCs w:val="24"/>
        </w:rPr>
        <w:t>uscare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630">
        <w:rPr>
          <w:rFonts w:ascii="Arial" w:hAnsi="Arial" w:cs="Arial"/>
          <w:sz w:val="24"/>
          <w:szCs w:val="24"/>
        </w:rPr>
        <w:t>rapidă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FF4FEB">
        <w:rPr>
          <w:rFonts w:ascii="Arial" w:hAnsi="Arial" w:cs="Arial"/>
          <w:sz w:val="24"/>
          <w:szCs w:val="24"/>
        </w:rPr>
        <w:t>R</w:t>
      </w:r>
      <w:r w:rsidRPr="00EA5630">
        <w:rPr>
          <w:rFonts w:ascii="Arial" w:hAnsi="Arial" w:cs="Arial"/>
          <w:sz w:val="24"/>
          <w:szCs w:val="24"/>
        </w:rPr>
        <w:t>ezistent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A5630">
        <w:rPr>
          <w:rFonts w:ascii="Arial" w:hAnsi="Arial" w:cs="Arial"/>
          <w:sz w:val="24"/>
          <w:szCs w:val="24"/>
        </w:rPr>
        <w:t>zgarieturi</w:t>
      </w:r>
      <w:proofErr w:type="spellEnd"/>
      <w:r w:rsidR="00946B77" w:rsidRPr="00946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B77" w:rsidRPr="00EA5630">
        <w:rPr>
          <w:rFonts w:ascii="Arial" w:hAnsi="Arial" w:cs="Arial"/>
          <w:sz w:val="24"/>
          <w:szCs w:val="24"/>
        </w:rPr>
        <w:t>si</w:t>
      </w:r>
      <w:proofErr w:type="spellEnd"/>
      <w:r w:rsidR="00946B77" w:rsidRPr="00946B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B77">
        <w:rPr>
          <w:rFonts w:ascii="Arial" w:hAnsi="Arial" w:cs="Arial"/>
          <w:sz w:val="24"/>
          <w:szCs w:val="24"/>
        </w:rPr>
        <w:t>a</w:t>
      </w:r>
      <w:r w:rsidR="00946B77" w:rsidRPr="00EA5630">
        <w:rPr>
          <w:rFonts w:ascii="Arial" w:hAnsi="Arial" w:cs="Arial"/>
          <w:sz w:val="24"/>
          <w:szCs w:val="24"/>
        </w:rPr>
        <w:t>braziune</w:t>
      </w:r>
      <w:proofErr w:type="spellEnd"/>
      <w:r w:rsidRPr="00EA5630">
        <w:rPr>
          <w:rFonts w:ascii="Arial" w:hAnsi="Arial" w:cs="Arial"/>
          <w:sz w:val="24"/>
          <w:szCs w:val="24"/>
        </w:rPr>
        <w:t>.</w:t>
      </w:r>
      <w:proofErr w:type="gramEnd"/>
      <w:r w:rsidRPr="00EA5630">
        <w:rPr>
          <w:rFonts w:ascii="Arial" w:hAnsi="Arial" w:cs="Arial"/>
          <w:sz w:val="24"/>
          <w:szCs w:val="24"/>
        </w:rPr>
        <w:t xml:space="preserve"> </w:t>
      </w:r>
    </w:p>
    <w:p w:rsidR="00946B77" w:rsidRPr="00946B77" w:rsidRDefault="00946B77" w:rsidP="00EA5630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A5630" w:rsidRPr="00946B77" w:rsidRDefault="00946B77" w:rsidP="00EA563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46B77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946B7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946B77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46B77">
        <w:rPr>
          <w:rFonts w:ascii="Arial" w:hAnsi="Arial" w:cs="Arial"/>
          <w:b/>
          <w:sz w:val="24"/>
          <w:szCs w:val="24"/>
          <w:u w:val="single"/>
        </w:rPr>
        <w:t>:</w:t>
      </w:r>
    </w:p>
    <w:p w:rsidR="00EA5630" w:rsidRPr="00EA5630" w:rsidRDefault="00EA5630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A5630">
        <w:rPr>
          <w:rFonts w:ascii="Arial" w:hAnsi="Arial" w:cs="Arial"/>
          <w:sz w:val="24"/>
          <w:szCs w:val="24"/>
        </w:rPr>
        <w:t>Pentru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component </w:t>
      </w:r>
      <w:proofErr w:type="spellStart"/>
      <w:r>
        <w:rPr>
          <w:rFonts w:ascii="Arial" w:hAnsi="Arial" w:cs="Arial"/>
          <w:sz w:val="24"/>
          <w:szCs w:val="24"/>
        </w:rPr>
        <w:t>camioane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EA5630">
        <w:rPr>
          <w:rFonts w:ascii="Arial" w:hAnsi="Arial" w:cs="Arial"/>
          <w:sz w:val="24"/>
          <w:szCs w:val="24"/>
        </w:rPr>
        <w:t>asini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A5630">
        <w:rPr>
          <w:rFonts w:ascii="Arial" w:hAnsi="Arial" w:cs="Arial"/>
          <w:sz w:val="24"/>
          <w:szCs w:val="24"/>
        </w:rPr>
        <w:t>iese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A5630">
        <w:rPr>
          <w:rFonts w:ascii="Arial" w:hAnsi="Arial" w:cs="Arial"/>
          <w:sz w:val="24"/>
          <w:szCs w:val="24"/>
        </w:rPr>
        <w:t>sticlă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A5630">
        <w:rPr>
          <w:rFonts w:ascii="Arial" w:hAnsi="Arial" w:cs="Arial"/>
          <w:sz w:val="24"/>
          <w:szCs w:val="24"/>
        </w:rPr>
        <w:t>lemn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5630">
        <w:rPr>
          <w:rFonts w:ascii="Arial" w:hAnsi="Arial" w:cs="Arial"/>
          <w:sz w:val="24"/>
          <w:szCs w:val="24"/>
        </w:rPr>
        <w:t>si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plastic</w:t>
      </w:r>
      <w:r w:rsidR="00946B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6B77" w:rsidRPr="00EA5630">
        <w:rPr>
          <w:rFonts w:ascii="Arial" w:hAnsi="Arial" w:cs="Arial"/>
          <w:sz w:val="24"/>
          <w:szCs w:val="24"/>
        </w:rPr>
        <w:t>componente</w:t>
      </w:r>
      <w:proofErr w:type="spellEnd"/>
      <w:r w:rsidR="00946B77" w:rsidRPr="00EA5630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946B77" w:rsidRPr="00EA5630">
        <w:rPr>
          <w:rFonts w:ascii="Arial" w:hAnsi="Arial" w:cs="Arial"/>
          <w:sz w:val="24"/>
          <w:szCs w:val="24"/>
        </w:rPr>
        <w:t>vehiculului</w:t>
      </w:r>
      <w:proofErr w:type="spellEnd"/>
      <w:r w:rsidR="00946B77" w:rsidRPr="00EA563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6B77" w:rsidRPr="00EA5630">
        <w:rPr>
          <w:rFonts w:ascii="Arial" w:hAnsi="Arial" w:cs="Arial"/>
          <w:sz w:val="24"/>
          <w:szCs w:val="24"/>
        </w:rPr>
        <w:t>piese</w:t>
      </w:r>
      <w:proofErr w:type="spellEnd"/>
      <w:r w:rsidR="00946B77" w:rsidRPr="00EA56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6B77" w:rsidRPr="00EA5630">
        <w:rPr>
          <w:rFonts w:ascii="Arial" w:hAnsi="Arial" w:cs="Arial"/>
          <w:sz w:val="24"/>
          <w:szCs w:val="24"/>
        </w:rPr>
        <w:t>motocicleta</w:t>
      </w:r>
      <w:proofErr w:type="spellEnd"/>
      <w:r w:rsidR="00FF4FEB">
        <w:rPr>
          <w:rFonts w:ascii="Arial" w:hAnsi="Arial" w:cs="Arial"/>
          <w:sz w:val="24"/>
          <w:szCs w:val="24"/>
        </w:rPr>
        <w:t>.</w:t>
      </w:r>
    </w:p>
    <w:p w:rsidR="00EA5630" w:rsidRPr="00EA5630" w:rsidRDefault="00EA5630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5630" w:rsidRPr="00946B77" w:rsidRDefault="00EA5630" w:rsidP="00EA5630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46B77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946B7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46B77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946B7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EA5630" w:rsidRDefault="00EA5630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EA5630">
        <w:rPr>
          <w:rFonts w:ascii="Arial" w:hAnsi="Arial" w:cs="Arial"/>
          <w:sz w:val="24"/>
          <w:szCs w:val="24"/>
        </w:rPr>
        <w:t>Temperatura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A5630">
        <w:rPr>
          <w:rFonts w:ascii="Arial" w:hAnsi="Arial" w:cs="Arial"/>
          <w:sz w:val="24"/>
          <w:szCs w:val="24"/>
        </w:rPr>
        <w:t>rezistenta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A5630">
        <w:rPr>
          <w:rFonts w:ascii="Arial" w:hAnsi="Arial" w:cs="Arial"/>
          <w:sz w:val="24"/>
          <w:szCs w:val="24"/>
        </w:rPr>
        <w:t>pana</w:t>
      </w:r>
      <w:proofErr w:type="spellEnd"/>
      <w:r w:rsidRPr="00EA5630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600 ° C</w:t>
      </w:r>
      <w:r w:rsidRPr="00EA5630">
        <w:rPr>
          <w:rFonts w:ascii="Arial" w:hAnsi="Arial" w:cs="Arial"/>
          <w:sz w:val="24"/>
          <w:szCs w:val="24"/>
        </w:rPr>
        <w:t xml:space="preserve"> </w:t>
      </w:r>
    </w:p>
    <w:p w:rsidR="00EA5630" w:rsidRDefault="00EA5630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negru</w:t>
      </w:r>
      <w:proofErr w:type="spellEnd"/>
      <w:r>
        <w:rPr>
          <w:rFonts w:ascii="Arial" w:hAnsi="Arial" w:cs="Arial"/>
          <w:sz w:val="24"/>
          <w:szCs w:val="24"/>
        </w:rPr>
        <w:t xml:space="preserve"> mat, </w:t>
      </w:r>
      <w:proofErr w:type="spellStart"/>
      <w:r>
        <w:rPr>
          <w:rFonts w:ascii="Arial" w:hAnsi="Arial" w:cs="Arial"/>
          <w:sz w:val="24"/>
          <w:szCs w:val="24"/>
        </w:rPr>
        <w:t>polimer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acrilic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mătasos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46B77" w:rsidRDefault="00946B77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46B77" w:rsidRPr="00EA5630" w:rsidRDefault="00946B77" w:rsidP="00EA5630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A5630" w:rsidRDefault="00EA5630" w:rsidP="00EA5630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EA5630" w:rsidTr="00F42064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EA5630" w:rsidRPr="00E57BF5" w:rsidRDefault="00EA5630" w:rsidP="00F420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EA5630" w:rsidRPr="002C5AA4" w:rsidRDefault="00946B77" w:rsidP="00F420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EA5630"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Decklack</w:t>
            </w:r>
            <w:r>
              <w:rPr>
                <w:rFonts w:ascii="FrutigerLTStd-BoldCn" w:hAnsi="FrutigerLTStd-BoldCn" w:cs="FrutigerLTStd-BoldCn"/>
                <w:b/>
                <w:bCs/>
                <w:iCs/>
                <w:sz w:val="32"/>
                <w:szCs w:val="32"/>
              </w:rPr>
              <w:t>-negru</w:t>
            </w:r>
            <w:proofErr w:type="spellEnd"/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EA5630" w:rsidRPr="002C5AA4" w:rsidRDefault="00EA5630" w:rsidP="00F420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EA5630" w:rsidRPr="002C5AA4" w:rsidRDefault="00EA5630" w:rsidP="00F420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EA5630" w:rsidTr="00F42064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EA5630" w:rsidRPr="00E57BF5" w:rsidRDefault="00EA5630" w:rsidP="00F4206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EA5630" w:rsidRPr="00E57BF5" w:rsidRDefault="00EA5630" w:rsidP="00F4206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EA5630" w:rsidRPr="00E57BF5" w:rsidRDefault="00EA5630" w:rsidP="00F420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EA5630" w:rsidRPr="00E57BF5" w:rsidRDefault="00946B77" w:rsidP="00F42064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6,5</w:t>
            </w:r>
            <w:r w:rsidR="00EA5630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</w:p>
        </w:tc>
      </w:tr>
    </w:tbl>
    <w:p w:rsidR="00EA5630" w:rsidRPr="00EA5630" w:rsidRDefault="00EA5630" w:rsidP="00EA5630">
      <w:pPr>
        <w:jc w:val="both"/>
        <w:rPr>
          <w:rFonts w:ascii="Arial" w:hAnsi="Arial" w:cs="Arial"/>
          <w:sz w:val="24"/>
          <w:szCs w:val="24"/>
        </w:rPr>
      </w:pPr>
    </w:p>
    <w:sectPr w:rsidR="00EA5630" w:rsidRPr="00EA5630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LTStd-Bold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5630"/>
    <w:rsid w:val="002B6B8B"/>
    <w:rsid w:val="00412F85"/>
    <w:rsid w:val="00946B77"/>
    <w:rsid w:val="00EA5630"/>
    <w:rsid w:val="00FF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6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A5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3</cp:revision>
  <dcterms:created xsi:type="dcterms:W3CDTF">2010-08-20T14:34:00Z</dcterms:created>
  <dcterms:modified xsi:type="dcterms:W3CDTF">2010-08-20T14:49:00Z</dcterms:modified>
</cp:coreProperties>
</file>